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72" w:rsidRDefault="00FD7120" w:rsidP="00BA2C00">
      <w:pPr>
        <w:jc w:val="both"/>
      </w:pPr>
      <w:r w:rsidRPr="00BA2C00">
        <w:rPr>
          <w:b/>
          <w:i/>
        </w:rPr>
        <w:t>Accede</w:t>
      </w:r>
      <w:r w:rsidR="00BA2C00" w:rsidRPr="00BA2C00">
        <w:rPr>
          <w:b/>
          <w:i/>
        </w:rPr>
        <w:t xml:space="preserve"> al laboratorio virtual o reproduce el archivo .</w:t>
      </w:r>
      <w:proofErr w:type="spellStart"/>
      <w:r w:rsidR="00BA2C00" w:rsidRPr="00BA2C00">
        <w:rPr>
          <w:b/>
          <w:i/>
        </w:rPr>
        <w:t>swf</w:t>
      </w:r>
      <w:proofErr w:type="spellEnd"/>
      <w:r w:rsidR="00BA2C00">
        <w:t xml:space="preserve"> cuya dirección web se da más abajo. </w:t>
      </w:r>
    </w:p>
    <w:p w:rsidR="00BA2C00" w:rsidRPr="00CF4E72" w:rsidRDefault="00BA2C00" w:rsidP="00CF4E72">
      <w:pPr>
        <w:rPr>
          <w:b/>
          <w:sz w:val="22"/>
          <w:szCs w:val="22"/>
        </w:rPr>
      </w:pPr>
      <w:r w:rsidRPr="00CF4E72">
        <w:rPr>
          <w:b/>
          <w:i/>
        </w:rPr>
        <w:t xml:space="preserve">Para </w:t>
      </w:r>
      <w:r w:rsidR="00CF4E72" w:rsidRPr="00CF4E72">
        <w:rPr>
          <w:b/>
          <w:i/>
        </w:rPr>
        <w:t>reproducir el archivo .</w:t>
      </w:r>
      <w:proofErr w:type="spellStart"/>
      <w:r w:rsidR="00CF4E72" w:rsidRPr="00CF4E72">
        <w:rPr>
          <w:b/>
          <w:i/>
        </w:rPr>
        <w:t>swf</w:t>
      </w:r>
      <w:proofErr w:type="spellEnd"/>
      <w:r>
        <w:t xml:space="preserve"> sigue </w:t>
      </w:r>
      <w:r w:rsidR="00CF4E72">
        <w:t>estas</w:t>
      </w:r>
      <w:r>
        <w:t xml:space="preserve"> instrucciones:</w:t>
      </w:r>
      <w:r w:rsidR="00CF4E72">
        <w:t xml:space="preserve"> </w:t>
      </w:r>
      <w:hyperlink r:id="rId8" w:history="1">
        <w:r w:rsidRPr="00CF4E72">
          <w:rPr>
            <w:rStyle w:val="Hipervnculo"/>
            <w:b/>
          </w:rPr>
          <w:t>https://fisquiweb.es/FlashVer/FlashVer2.pdf</w:t>
        </w:r>
      </w:hyperlink>
    </w:p>
    <w:p w:rsidR="00510C4A" w:rsidRDefault="00510C4A" w:rsidP="00510C4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2540</wp:posOffset>
            </wp:positionV>
            <wp:extent cx="1495425" cy="457200"/>
            <wp:effectExtent l="19050" t="0" r="9525" b="0"/>
            <wp:wrapNone/>
            <wp:docPr id="4" name="9 Imagen" descr="Educa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plu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C4A" w:rsidRDefault="00510C4A" w:rsidP="00510C4A">
      <w:pPr>
        <w:ind w:left="720"/>
      </w:pPr>
    </w:p>
    <w:p w:rsidR="00BA2C00" w:rsidRPr="00CF4E72" w:rsidRDefault="00B82A4C" w:rsidP="00033AF6">
      <w:pPr>
        <w:ind w:left="708"/>
        <w:rPr>
          <w:b/>
          <w:sz w:val="22"/>
          <w:szCs w:val="22"/>
        </w:rPr>
      </w:pPr>
      <w:hyperlink r:id="rId10" w:history="1">
        <w:r w:rsidR="00BA2C00" w:rsidRPr="00CF4E72">
          <w:rPr>
            <w:rStyle w:val="Hipervnculo"/>
            <w:b/>
            <w:sz w:val="22"/>
            <w:szCs w:val="22"/>
          </w:rPr>
          <w:t>http</w:t>
        </w:r>
        <w:r w:rsidR="004D50E1">
          <w:rPr>
            <w:rStyle w:val="Hipervnculo"/>
            <w:b/>
            <w:sz w:val="22"/>
            <w:szCs w:val="22"/>
          </w:rPr>
          <w:t>s</w:t>
        </w:r>
        <w:r w:rsidR="00BA2C00" w:rsidRPr="00CF4E72">
          <w:rPr>
            <w:rStyle w:val="Hipervnculo"/>
            <w:b/>
            <w:sz w:val="22"/>
            <w:szCs w:val="22"/>
          </w:rPr>
          <w:t>://www.educaplus.org/game/principio-de-arquimedes</w:t>
        </w:r>
      </w:hyperlink>
    </w:p>
    <w:p w:rsidR="00BA2C00" w:rsidRPr="00CF4E72" w:rsidRDefault="00BA2C00" w:rsidP="00CF4E72">
      <w:pPr>
        <w:spacing w:before="240" w:after="240"/>
        <w:ind w:left="709"/>
        <w:rPr>
          <w:sz w:val="22"/>
          <w:szCs w:val="22"/>
        </w:rPr>
      </w:pPr>
      <w:r w:rsidRPr="00CF4E72">
        <w:rPr>
          <w:rFonts w:eastAsia="Times New Roman"/>
          <w:color w:val="auto"/>
          <w:lang w:eastAsia="es-ES"/>
        </w:rPr>
        <w:t>Dirección web del archivo .</w:t>
      </w:r>
      <w:proofErr w:type="spellStart"/>
      <w:r w:rsidRPr="00CF4E72">
        <w:rPr>
          <w:rFonts w:eastAsia="Times New Roman"/>
          <w:color w:val="auto"/>
          <w:lang w:eastAsia="es-ES"/>
        </w:rPr>
        <w:t>swf</w:t>
      </w:r>
      <w:proofErr w:type="spellEnd"/>
      <w:r w:rsidRPr="00CF4E72">
        <w:rPr>
          <w:rFonts w:eastAsia="Times New Roman"/>
          <w:color w:val="auto"/>
          <w:lang w:eastAsia="es-ES"/>
        </w:rPr>
        <w:t xml:space="preserve">:   </w:t>
      </w:r>
      <w:hyperlink r:id="rId11" w:history="1">
        <w:r w:rsidRPr="00CF4E72">
          <w:rPr>
            <w:rStyle w:val="Hipervnculo"/>
            <w:rFonts w:ascii="Verdana" w:hAnsi="Verdana"/>
            <w:b/>
            <w:bCs/>
            <w:shd w:val="clear" w:color="auto" w:fill="FFFFFF"/>
          </w:rPr>
          <w:t>https://bit.ly/3nTvOpa</w:t>
        </w:r>
      </w:hyperlink>
    </w:p>
    <w:p w:rsidR="00BA2C00" w:rsidRDefault="00BA2C00" w:rsidP="00033AF6">
      <w:pPr>
        <w:spacing w:after="240"/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>
        <w:rPr>
          <w:b/>
          <w:sz w:val="24"/>
          <w:szCs w:val="24"/>
        </w:rPr>
        <w:t xml:space="preserve"> 1</w:t>
      </w:r>
    </w:p>
    <w:p w:rsidR="00BA2C00" w:rsidRDefault="00CF4E72" w:rsidP="00BA2C00">
      <w:pPr>
        <w:pStyle w:val="NormalWeb"/>
        <w:numPr>
          <w:ilvl w:val="0"/>
          <w:numId w:val="28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332763</wp:posOffset>
            </wp:positionV>
            <wp:extent cx="2857500" cy="2524125"/>
            <wp:effectExtent l="19050" t="0" r="0" b="0"/>
            <wp:wrapNone/>
            <wp:docPr id="1" name="0 Imagen" descr="LabAr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Arq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120" w:rsidRPr="00BA2C00">
        <w:rPr>
          <w:rFonts w:ascii="Arial" w:hAnsi="Arial" w:cs="Arial"/>
          <w:b/>
          <w:sz w:val="20"/>
          <w:szCs w:val="20"/>
        </w:rPr>
        <w:t>Ajusta</w:t>
      </w:r>
      <w:r w:rsidR="00510C4A" w:rsidRPr="00BA2C00">
        <w:rPr>
          <w:rFonts w:ascii="Arial" w:hAnsi="Arial" w:cs="Arial"/>
          <w:b/>
          <w:sz w:val="20"/>
          <w:szCs w:val="20"/>
        </w:rPr>
        <w:t xml:space="preserve"> el valor de la densi</w:t>
      </w:r>
      <w:r w:rsidR="00FD7120" w:rsidRPr="00BA2C00">
        <w:rPr>
          <w:rFonts w:ascii="Arial" w:hAnsi="Arial" w:cs="Arial"/>
          <w:b/>
          <w:sz w:val="20"/>
          <w:szCs w:val="20"/>
        </w:rPr>
        <w:t>dad en 1</w:t>
      </w:r>
      <w:r w:rsidR="00BA2C00" w:rsidRPr="00BA2C00">
        <w:rPr>
          <w:rFonts w:ascii="Arial" w:hAnsi="Arial" w:cs="Arial"/>
          <w:b/>
          <w:sz w:val="20"/>
          <w:szCs w:val="20"/>
        </w:rPr>
        <w:t>,0</w:t>
      </w:r>
      <w:r w:rsidR="00FD7120" w:rsidRPr="00BA2C00">
        <w:rPr>
          <w:rFonts w:ascii="Arial" w:hAnsi="Arial" w:cs="Arial"/>
          <w:b/>
          <w:sz w:val="20"/>
          <w:szCs w:val="20"/>
        </w:rPr>
        <w:t xml:space="preserve"> g/</w:t>
      </w:r>
      <w:r w:rsidR="00BA2C00" w:rsidRPr="00BA2C00">
        <w:rPr>
          <w:rFonts w:ascii="Arial" w:hAnsi="Arial" w:cs="Arial"/>
          <w:b/>
          <w:sz w:val="20"/>
          <w:szCs w:val="20"/>
        </w:rPr>
        <w:t>cm</w:t>
      </w:r>
      <w:r w:rsidR="00BA2C00" w:rsidRPr="00BA2C00">
        <w:rPr>
          <w:rFonts w:ascii="Arial" w:hAnsi="Arial" w:cs="Arial"/>
          <w:b/>
          <w:sz w:val="20"/>
          <w:szCs w:val="20"/>
          <w:vertAlign w:val="superscript"/>
        </w:rPr>
        <w:t xml:space="preserve">3 </w:t>
      </w:r>
      <w:r w:rsidR="00FD7120" w:rsidRPr="00BA2C00">
        <w:rPr>
          <w:rFonts w:ascii="Arial" w:hAnsi="Arial" w:cs="Arial"/>
          <w:b/>
          <w:sz w:val="20"/>
          <w:szCs w:val="20"/>
        </w:rPr>
        <w:t xml:space="preserve">(agua) </w:t>
      </w:r>
      <w:r w:rsidR="00BA2C00" w:rsidRPr="00BA2C00">
        <w:rPr>
          <w:rFonts w:ascii="Arial" w:hAnsi="Arial" w:cs="Arial"/>
          <w:b/>
          <w:sz w:val="20"/>
          <w:szCs w:val="20"/>
        </w:rPr>
        <w:t>para la densidad del líquido</w:t>
      </w:r>
      <w:r w:rsidR="00BA2C00" w:rsidRPr="00BA2C00">
        <w:rPr>
          <w:b/>
          <w:i/>
        </w:rPr>
        <w:t xml:space="preserve"> </w:t>
      </w:r>
      <w:r w:rsidR="00BA2C00" w:rsidRPr="00BA2C00">
        <w:rPr>
          <w:rFonts w:ascii="Arial" w:hAnsi="Arial" w:cs="Arial"/>
          <w:b/>
          <w:sz w:val="20"/>
          <w:szCs w:val="20"/>
        </w:rPr>
        <w:t>y 0,7 g/cm</w:t>
      </w:r>
      <w:r w:rsidR="00BA2C00" w:rsidRPr="00033AF6">
        <w:rPr>
          <w:rFonts w:ascii="Arial" w:hAnsi="Arial" w:cs="Arial"/>
          <w:b/>
          <w:sz w:val="20"/>
          <w:szCs w:val="20"/>
          <w:vertAlign w:val="superscript"/>
        </w:rPr>
        <w:t xml:space="preserve">3 </w:t>
      </w:r>
      <w:r w:rsidR="00BA2C00" w:rsidRPr="00BA2C00">
        <w:rPr>
          <w:rFonts w:ascii="Arial" w:hAnsi="Arial" w:cs="Arial"/>
          <w:b/>
          <w:sz w:val="20"/>
          <w:szCs w:val="20"/>
        </w:rPr>
        <w:t>para la del bloque</w:t>
      </w:r>
      <w:r w:rsidR="00BA2C00">
        <w:rPr>
          <w:rFonts w:ascii="Arial" w:hAnsi="Arial" w:cs="Arial"/>
          <w:sz w:val="20"/>
          <w:szCs w:val="20"/>
        </w:rPr>
        <w:t xml:space="preserve"> (densidad que pudiera corresponder a un bloque de madera).</w:t>
      </w: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</w:p>
    <w:p w:rsidR="00BA2C00" w:rsidRPr="00B66C7E" w:rsidRDefault="00BA2C00" w:rsidP="00BA2C00">
      <w:pPr>
        <w:pStyle w:val="NormalWeb"/>
        <w:numPr>
          <w:ilvl w:val="0"/>
          <w:numId w:val="28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Aumenta</w:t>
      </w:r>
      <w:r w:rsidRPr="00B66C7E">
        <w:rPr>
          <w:rFonts w:ascii="Arial" w:hAnsi="Arial" w:cs="Arial"/>
          <w:b/>
          <w:i/>
          <w:sz w:val="20"/>
          <w:szCs w:val="20"/>
        </w:rPr>
        <w:t xml:space="preserve"> la densidad del líquido.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BA2C00">
        <w:rPr>
          <w:rFonts w:ascii="Arial" w:hAnsi="Arial" w:cs="Arial"/>
          <w:sz w:val="20"/>
          <w:szCs w:val="20"/>
        </w:rPr>
        <w:t>Contesta a las siguientes cuestiones de forma razonada</w:t>
      </w:r>
      <w:r>
        <w:rPr>
          <w:rFonts w:ascii="Arial" w:hAnsi="Arial" w:cs="Arial"/>
          <w:sz w:val="20"/>
          <w:szCs w:val="20"/>
        </w:rPr>
        <w:t>.</w:t>
      </w:r>
    </w:p>
    <w:p w:rsidR="00BA2C00" w:rsidRDefault="00BA2C00" w:rsidP="00BA2C00">
      <w:pPr>
        <w:pStyle w:val="NormalWeb"/>
        <w:numPr>
          <w:ilvl w:val="1"/>
          <w:numId w:val="28"/>
        </w:numPr>
        <w:tabs>
          <w:tab w:val="left" w:pos="6096"/>
        </w:tabs>
        <w:spacing w:before="120" w:beforeAutospacing="0" w:after="120" w:afterAutospacing="0"/>
        <w:ind w:left="1434" w:right="14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¿Aumenta/disminuye el empuje?</w:t>
      </w:r>
    </w:p>
    <w:p w:rsidR="00BA2C00" w:rsidRDefault="00BA2C00" w:rsidP="00BA2C00">
      <w:pPr>
        <w:pStyle w:val="NormalWeb"/>
        <w:numPr>
          <w:ilvl w:val="1"/>
          <w:numId w:val="28"/>
        </w:numPr>
        <w:tabs>
          <w:tab w:val="left" w:pos="6096"/>
        </w:tabs>
        <w:spacing w:before="120" w:beforeAutospacing="0" w:after="120" w:afterAutospacing="0"/>
        <w:ind w:left="1434" w:right="14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¿Aumenta/disminuye el volumen sumergido?</w:t>
      </w:r>
    </w:p>
    <w:p w:rsidR="00BA2C00" w:rsidRDefault="00BA2C00" w:rsidP="00BA2C00">
      <w:pPr>
        <w:pStyle w:val="NormalWeb"/>
        <w:numPr>
          <w:ilvl w:val="1"/>
          <w:numId w:val="28"/>
        </w:numPr>
        <w:tabs>
          <w:tab w:val="left" w:pos="6096"/>
        </w:tabs>
        <w:spacing w:before="120" w:beforeAutospacing="0" w:after="120" w:afterAutospacing="0"/>
        <w:ind w:left="1434" w:right="14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¿Aumenta/disminuye el peso?</w:t>
      </w:r>
    </w:p>
    <w:p w:rsidR="00BE695A" w:rsidRDefault="00BE695A" w:rsidP="00BA2C00">
      <w:pPr>
        <w:pStyle w:val="Prrafodelista"/>
        <w:ind w:left="708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A2C00">
      <w:pPr>
        <w:pStyle w:val="NormalWeb"/>
        <w:tabs>
          <w:tab w:val="left" w:pos="6096"/>
        </w:tabs>
        <w:spacing w:before="120" w:beforeAutospacing="0" w:after="120" w:afterAutospacing="0"/>
        <w:ind w:left="720" w:right="147"/>
        <w:jc w:val="both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CF4E72" w:rsidRDefault="00CF4E72" w:rsidP="00BE695A">
      <w:pPr>
        <w:pStyle w:val="Prrafodelista"/>
      </w:pPr>
    </w:p>
    <w:p w:rsidR="00CF4E72" w:rsidRDefault="00CF4E72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A2C00" w:rsidRPr="00B66C7E" w:rsidRDefault="00BA2C00" w:rsidP="00BA2C00">
      <w:pPr>
        <w:pStyle w:val="NormalWeb"/>
        <w:numPr>
          <w:ilvl w:val="0"/>
          <w:numId w:val="28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Aumenta</w:t>
      </w:r>
      <w:r w:rsidRPr="00B66C7E">
        <w:rPr>
          <w:rFonts w:ascii="Arial" w:hAnsi="Arial" w:cs="Arial"/>
          <w:b/>
          <w:i/>
          <w:sz w:val="20"/>
          <w:szCs w:val="20"/>
        </w:rPr>
        <w:t xml:space="preserve"> la densidad del cuerpo.</w:t>
      </w:r>
      <w:r w:rsidRPr="00BA2C00">
        <w:rPr>
          <w:rFonts w:ascii="Arial" w:hAnsi="Arial" w:cs="Arial"/>
          <w:sz w:val="20"/>
          <w:szCs w:val="20"/>
        </w:rPr>
        <w:t xml:space="preserve"> Contesta a las siguientes cuestiones de forma razonada</w:t>
      </w:r>
      <w:r>
        <w:rPr>
          <w:rFonts w:ascii="Arial" w:hAnsi="Arial" w:cs="Arial"/>
          <w:sz w:val="20"/>
          <w:szCs w:val="20"/>
        </w:rPr>
        <w:t>.</w:t>
      </w:r>
    </w:p>
    <w:p w:rsidR="00BA2C00" w:rsidRPr="00B66C7E" w:rsidRDefault="00BA2C00" w:rsidP="00BA2C00">
      <w:pPr>
        <w:pStyle w:val="NormalWeb"/>
        <w:numPr>
          <w:ilvl w:val="1"/>
          <w:numId w:val="28"/>
        </w:numPr>
        <w:tabs>
          <w:tab w:val="left" w:pos="6096"/>
        </w:tabs>
        <w:spacing w:before="120" w:beforeAutospacing="0" w:after="120" w:afterAutospacing="0"/>
        <w:ind w:left="1434" w:right="14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¿Aumenta/disminuye el peso?</w:t>
      </w:r>
    </w:p>
    <w:p w:rsidR="00BA2C00" w:rsidRDefault="00BA2C00" w:rsidP="00BA2C00">
      <w:pPr>
        <w:pStyle w:val="NormalWeb"/>
        <w:numPr>
          <w:ilvl w:val="1"/>
          <w:numId w:val="28"/>
        </w:numPr>
        <w:tabs>
          <w:tab w:val="left" w:pos="6096"/>
        </w:tabs>
        <w:spacing w:before="120" w:beforeAutospacing="0" w:after="120" w:afterAutospacing="0"/>
        <w:ind w:left="1434" w:right="14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¿Aumenta/disminuye el empuje?</w:t>
      </w:r>
    </w:p>
    <w:p w:rsidR="00BA2C00" w:rsidRDefault="00BA2C00" w:rsidP="00BA2C00">
      <w:pPr>
        <w:pStyle w:val="NormalWeb"/>
        <w:numPr>
          <w:ilvl w:val="1"/>
          <w:numId w:val="28"/>
        </w:numPr>
        <w:tabs>
          <w:tab w:val="left" w:pos="6096"/>
        </w:tabs>
        <w:spacing w:before="120" w:beforeAutospacing="0" w:after="120" w:afterAutospacing="0"/>
        <w:ind w:left="1434" w:right="14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¿Aumenta/disminuye el volumen sumergido?</w:t>
      </w: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A2C00">
      <w:pPr>
        <w:pStyle w:val="NormalWeb"/>
        <w:numPr>
          <w:ilvl w:val="0"/>
          <w:numId w:val="28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Vuelve a las condiciones iniciales: 1,0 g/cm</w:t>
      </w:r>
      <w:r w:rsidRPr="004741A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para la densidad del líquido y 0,7 g/cm</w:t>
      </w:r>
      <w:r w:rsidRPr="004741A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para la del bloque. </w:t>
      </w:r>
      <w:r w:rsidRPr="00B66C7E">
        <w:rPr>
          <w:rFonts w:ascii="Arial" w:hAnsi="Arial" w:cs="Arial"/>
          <w:b/>
          <w:i/>
          <w:sz w:val="20"/>
          <w:szCs w:val="20"/>
        </w:rPr>
        <w:t>Aumenta lentamente la densidad del bloque y anota el valor de la densidad para la cual permanece totalmente sumergido y en equilibrio “flotando ente aguas”</w:t>
      </w:r>
      <w:r>
        <w:rPr>
          <w:rFonts w:ascii="Arial" w:hAnsi="Arial" w:cs="Arial"/>
          <w:b/>
          <w:i/>
          <w:sz w:val="20"/>
          <w:szCs w:val="20"/>
        </w:rPr>
        <w:t>. Justifica el v</w:t>
      </w:r>
      <w:r>
        <w:rPr>
          <w:rFonts w:ascii="Arial" w:hAnsi="Arial" w:cs="Arial"/>
          <w:b/>
          <w:i/>
          <w:sz w:val="20"/>
          <w:szCs w:val="20"/>
        </w:rPr>
        <w:t>a</w:t>
      </w:r>
      <w:r>
        <w:rPr>
          <w:rFonts w:ascii="Arial" w:hAnsi="Arial" w:cs="Arial"/>
          <w:b/>
          <w:i/>
          <w:sz w:val="20"/>
          <w:szCs w:val="20"/>
        </w:rPr>
        <w:t>lor de la densidad para que esto suceda.</w:t>
      </w:r>
    </w:p>
    <w:p w:rsidR="00BA2C00" w:rsidRDefault="00BA2C00" w:rsidP="00BA2C00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ocurre  si aumentas aún más la densidad del bloque?</w:t>
      </w:r>
    </w:p>
    <w:p w:rsidR="00BE695A" w:rsidRDefault="00BE695A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CF4E72" w:rsidRDefault="00CF4E72" w:rsidP="00BE695A">
      <w:pPr>
        <w:pStyle w:val="Prrafodelista"/>
      </w:pPr>
    </w:p>
    <w:p w:rsidR="00CF4E72" w:rsidRDefault="00CF4E72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CF4E72" w:rsidRDefault="00CF4E72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Default="00BA2C00" w:rsidP="00BE695A">
      <w:pPr>
        <w:pStyle w:val="Prrafodelista"/>
      </w:pPr>
    </w:p>
    <w:p w:rsidR="00BA2C00" w:rsidRPr="00033AF6" w:rsidRDefault="00033AF6" w:rsidP="00033AF6">
      <w:pPr>
        <w:pStyle w:val="Prrafodelista"/>
        <w:jc w:val="center"/>
        <w:rPr>
          <w:b/>
          <w:sz w:val="24"/>
          <w:szCs w:val="24"/>
        </w:rPr>
      </w:pPr>
      <w:r w:rsidRPr="00033AF6">
        <w:rPr>
          <w:b/>
          <w:sz w:val="24"/>
          <w:szCs w:val="24"/>
        </w:rPr>
        <w:lastRenderedPageBreak/>
        <w:t>EXPERIENCIA 2</w:t>
      </w:r>
    </w:p>
    <w:p w:rsidR="00BA2C00" w:rsidRDefault="00BA2C00" w:rsidP="00BE695A">
      <w:pPr>
        <w:pStyle w:val="Prrafodelista"/>
      </w:pPr>
    </w:p>
    <w:p w:rsidR="00033AF6" w:rsidRPr="00033AF6" w:rsidRDefault="00033AF6" w:rsidP="00033AF6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  <w:r w:rsidRPr="00033AF6">
        <w:rPr>
          <w:rFonts w:ascii="Arial" w:hAnsi="Arial" w:cs="Arial"/>
          <w:sz w:val="20"/>
          <w:szCs w:val="20"/>
        </w:rPr>
        <w:t>Cuando un cuerpo flota</w:t>
      </w:r>
      <w:r>
        <w:rPr>
          <w:rFonts w:ascii="Arial" w:hAnsi="Arial" w:cs="Arial"/>
          <w:sz w:val="20"/>
          <w:szCs w:val="20"/>
        </w:rPr>
        <w:t>,</w:t>
      </w:r>
      <w:r w:rsidRPr="00033AF6">
        <w:rPr>
          <w:rFonts w:ascii="Arial" w:hAnsi="Arial" w:cs="Arial"/>
          <w:sz w:val="20"/>
          <w:szCs w:val="20"/>
        </w:rPr>
        <w:t xml:space="preserve"> una fracció</w:t>
      </w:r>
      <w:r w:rsidR="00CF4E72">
        <w:rPr>
          <w:rFonts w:ascii="Arial" w:hAnsi="Arial" w:cs="Arial"/>
          <w:sz w:val="20"/>
          <w:szCs w:val="20"/>
        </w:rPr>
        <w:t xml:space="preserve">n de su volumen está </w:t>
      </w:r>
      <w:proofErr w:type="gramStart"/>
      <w:r w:rsidR="00CF4E72">
        <w:rPr>
          <w:rFonts w:ascii="Arial" w:hAnsi="Arial" w:cs="Arial"/>
          <w:sz w:val="20"/>
          <w:szCs w:val="20"/>
        </w:rPr>
        <w:t>sumergido</w:t>
      </w:r>
      <w:proofErr w:type="gramEnd"/>
      <w:r w:rsidR="00CF4E72">
        <w:rPr>
          <w:rFonts w:ascii="Arial" w:hAnsi="Arial" w:cs="Arial"/>
          <w:sz w:val="20"/>
          <w:szCs w:val="20"/>
        </w:rPr>
        <w:t>:</w:t>
      </w:r>
    </w:p>
    <w:p w:rsidR="00033AF6" w:rsidRDefault="00B82A4C" w:rsidP="00BE695A">
      <w:pPr>
        <w:pStyle w:val="Prrafodelista"/>
      </w:pPr>
      <w:r>
        <w:rPr>
          <w:noProof/>
          <w:lang w:eastAsia="es-ES"/>
        </w:rPr>
        <w:pict>
          <v:group id="_x0000_s1038" style="position:absolute;left:0;text-align:left;margin-left:54.2pt;margin-top:6.05pt;width:264.65pt;height:110.9pt;z-index:251709440" coordorigin="1704,2325" coordsize="5293,22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704;top:2325;width:2323;height:2218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521;top:2459;width:2242;height:481" stroked="f">
              <v:textbox style="mso-next-textbox:#_x0000_s1040" inset=".5mm,.3mm,.5mm,.3mm">
                <w:txbxContent>
                  <w:p w:rsidR="00033AF6" w:rsidRPr="00DD31CC" w:rsidRDefault="00033AF6" w:rsidP="00033AF6">
                    <w:pPr>
                      <w:rPr>
                        <w:sz w:val="22"/>
                        <w:szCs w:val="22"/>
                      </w:rPr>
                    </w:pPr>
                    <w:r w:rsidRPr="00DD31CC">
                      <w:rPr>
                        <w:b/>
                        <w:sz w:val="22"/>
                        <w:szCs w:val="22"/>
                      </w:rPr>
                      <w:t xml:space="preserve">E = </w:t>
                    </w:r>
                    <w:proofErr w:type="spellStart"/>
                    <w:r w:rsidRPr="00DD31CC">
                      <w:rPr>
                        <w:b/>
                        <w:sz w:val="22"/>
                        <w:szCs w:val="22"/>
                      </w:rPr>
                      <w:t>m</w:t>
                    </w:r>
                    <w:r w:rsidRPr="00DD31CC">
                      <w:rPr>
                        <w:b/>
                        <w:sz w:val="22"/>
                        <w:szCs w:val="22"/>
                        <w:vertAlign w:val="subscript"/>
                      </w:rPr>
                      <w:t>liq</w:t>
                    </w:r>
                    <w:proofErr w:type="spellEnd"/>
                    <w:r w:rsidRPr="00DD31CC">
                      <w:rPr>
                        <w:b/>
                        <w:sz w:val="22"/>
                        <w:szCs w:val="22"/>
                      </w:rPr>
                      <w:t xml:space="preserve"> g = </w:t>
                    </w:r>
                    <w:proofErr w:type="spellStart"/>
                    <w:r w:rsidRPr="00DD31CC">
                      <w:rPr>
                        <w:b/>
                        <w:sz w:val="22"/>
                        <w:szCs w:val="22"/>
                      </w:rPr>
                      <w:t>V</w:t>
                    </w:r>
                    <w:r>
                      <w:rPr>
                        <w:b/>
                        <w:sz w:val="22"/>
                        <w:szCs w:val="22"/>
                        <w:vertAlign w:val="subscript"/>
                      </w:rPr>
                      <w:t>sum</w:t>
                    </w:r>
                    <w:proofErr w:type="spellEnd"/>
                    <w:r w:rsidRPr="00DD31CC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DD31CC">
                      <w:rPr>
                        <w:b/>
                        <w:sz w:val="22"/>
                        <w:szCs w:val="22"/>
                      </w:rPr>
                      <w:t>d</w:t>
                    </w:r>
                    <w:r w:rsidRPr="00DD31CC">
                      <w:rPr>
                        <w:b/>
                        <w:sz w:val="22"/>
                        <w:szCs w:val="22"/>
                        <w:vertAlign w:val="subscript"/>
                      </w:rPr>
                      <w:t>liq</w:t>
                    </w:r>
                    <w:proofErr w:type="spellEnd"/>
                    <w:r w:rsidRPr="00DD31CC">
                      <w:rPr>
                        <w:sz w:val="22"/>
                        <w:szCs w:val="22"/>
                      </w:rPr>
                      <w:t xml:space="preserve"> g</w:t>
                    </w:r>
                  </w:p>
                </w:txbxContent>
              </v:textbox>
            </v:shape>
            <v:shape id="_x0000_s1041" type="#_x0000_t202" style="position:absolute;left:3521;top:3959;width:3476;height:481" stroked="f">
              <v:textbox style="mso-next-textbox:#_x0000_s1041" inset=".5mm,.3mm,.5mm,.3mm">
                <w:txbxContent>
                  <w:p w:rsidR="00033AF6" w:rsidRPr="00DD31CC" w:rsidRDefault="00033AF6" w:rsidP="00033AF6">
                    <w:pPr>
                      <w:rPr>
                        <w:b/>
                        <w:sz w:val="22"/>
                        <w:szCs w:val="22"/>
                      </w:rPr>
                    </w:pPr>
                    <w:r w:rsidRPr="00DD31CC">
                      <w:rPr>
                        <w:b/>
                        <w:sz w:val="22"/>
                        <w:szCs w:val="22"/>
                      </w:rPr>
                      <w:t xml:space="preserve">P = </w:t>
                    </w:r>
                    <w:proofErr w:type="spellStart"/>
                    <w:r w:rsidRPr="00DD31CC">
                      <w:rPr>
                        <w:b/>
                        <w:sz w:val="22"/>
                        <w:szCs w:val="22"/>
                      </w:rPr>
                      <w:t>m</w:t>
                    </w:r>
                    <w:r w:rsidRPr="00DD31CC">
                      <w:rPr>
                        <w:b/>
                        <w:sz w:val="22"/>
                        <w:szCs w:val="22"/>
                        <w:vertAlign w:val="subscript"/>
                      </w:rPr>
                      <w:t>cerpo</w:t>
                    </w:r>
                    <w:proofErr w:type="spellEnd"/>
                    <w:r w:rsidRPr="00DD31CC">
                      <w:rPr>
                        <w:b/>
                        <w:sz w:val="22"/>
                        <w:szCs w:val="22"/>
                      </w:rPr>
                      <w:t xml:space="preserve"> g = </w:t>
                    </w:r>
                    <w:proofErr w:type="spellStart"/>
                    <w:r w:rsidRPr="00DD31CC">
                      <w:rPr>
                        <w:b/>
                        <w:sz w:val="22"/>
                        <w:szCs w:val="22"/>
                      </w:rPr>
                      <w:t>V</w:t>
                    </w:r>
                    <w:r w:rsidRPr="00DD31CC">
                      <w:rPr>
                        <w:b/>
                        <w:sz w:val="22"/>
                        <w:szCs w:val="22"/>
                        <w:vertAlign w:val="subscript"/>
                      </w:rPr>
                      <w:t>cuerpo</w:t>
                    </w:r>
                    <w:proofErr w:type="spellEnd"/>
                    <w:r w:rsidRPr="00DD31CC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DD31CC">
                      <w:rPr>
                        <w:b/>
                        <w:sz w:val="22"/>
                        <w:szCs w:val="22"/>
                      </w:rPr>
                      <w:t>d</w:t>
                    </w:r>
                    <w:r w:rsidRPr="00DD31CC">
                      <w:rPr>
                        <w:b/>
                        <w:sz w:val="22"/>
                        <w:szCs w:val="22"/>
                        <w:vertAlign w:val="subscript"/>
                      </w:rPr>
                      <w:t>cuerpo</w:t>
                    </w:r>
                    <w:proofErr w:type="spellEnd"/>
                    <w:r w:rsidRPr="00DD31CC">
                      <w:rPr>
                        <w:b/>
                        <w:sz w:val="22"/>
                        <w:szCs w:val="22"/>
                      </w:rPr>
                      <w:t xml:space="preserve"> g</w:t>
                    </w:r>
                  </w:p>
                </w:txbxContent>
              </v:textbox>
            </v:shape>
          </v:group>
        </w:pict>
      </w: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033AF6" w:rsidP="00BE695A">
      <w:pPr>
        <w:pStyle w:val="Prrafodelista"/>
      </w:pPr>
    </w:p>
    <w:p w:rsidR="00033AF6" w:rsidRDefault="00B82A4C" w:rsidP="00BE695A">
      <w:pPr>
        <w:pStyle w:val="Prrafodelista"/>
      </w:pPr>
      <w:r>
        <w:rPr>
          <w:noProof/>
          <w:lang w:eastAsia="es-ES"/>
        </w:rPr>
        <w:pict>
          <v:shape id="_x0000_s1042" type="#_x0000_t75" style="position:absolute;left:0;text-align:left;margin-left:92.75pt;margin-top:1.55pt;width:257pt;height:78pt;z-index:251710464">
            <v:imagedata r:id="rId14" o:title=""/>
          </v:shape>
          <o:OLEObject Type="Embed" ProgID="Equation.DSMT4" ShapeID="_x0000_s1042" DrawAspect="Content" ObjectID="_1672560257" r:id="rId15"/>
        </w:pict>
      </w:r>
    </w:p>
    <w:p w:rsidR="00033AF6" w:rsidRDefault="00033AF6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033AF6" w:rsidRDefault="00033AF6" w:rsidP="00033AF6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se puede apreciar en la expresión anterior</w:t>
      </w:r>
      <w:r w:rsidR="00CF4E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00E35">
        <w:rPr>
          <w:rFonts w:ascii="Arial" w:hAnsi="Arial" w:cs="Arial"/>
          <w:b/>
          <w:i/>
          <w:sz w:val="20"/>
          <w:szCs w:val="20"/>
        </w:rPr>
        <w:t>el volumen sumergido depende de la relación entre las densidades del cuerpo flotante y el líquido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33AF6" w:rsidRDefault="00033AF6" w:rsidP="00033AF6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la aplicación nos da el porcentaje de volumen sumergido </w:t>
      </w:r>
      <w:r w:rsidRPr="00033AF6">
        <w:rPr>
          <w:rFonts w:ascii="Arial" w:hAnsi="Arial" w:cs="Arial"/>
          <w:b/>
          <w:i/>
          <w:sz w:val="20"/>
          <w:szCs w:val="20"/>
        </w:rPr>
        <w:t>podemos comprobar la verac</w:t>
      </w:r>
      <w:r w:rsidRPr="00033AF6">
        <w:rPr>
          <w:rFonts w:ascii="Arial" w:hAnsi="Arial" w:cs="Arial"/>
          <w:b/>
          <w:i/>
          <w:sz w:val="20"/>
          <w:szCs w:val="20"/>
        </w:rPr>
        <w:t>i</w:t>
      </w:r>
      <w:r w:rsidRPr="00033AF6">
        <w:rPr>
          <w:rFonts w:ascii="Arial" w:hAnsi="Arial" w:cs="Arial"/>
          <w:b/>
          <w:i/>
          <w:sz w:val="20"/>
          <w:szCs w:val="20"/>
        </w:rPr>
        <w:t xml:space="preserve">dad de lo deducido </w:t>
      </w:r>
      <w:r>
        <w:rPr>
          <w:rFonts w:ascii="Arial" w:hAnsi="Arial" w:cs="Arial"/>
          <w:sz w:val="20"/>
          <w:szCs w:val="20"/>
        </w:rPr>
        <w:t xml:space="preserve">variando la densidad del bloque y del líquido. </w:t>
      </w:r>
    </w:p>
    <w:p w:rsidR="00033AF6" w:rsidRDefault="00033AF6" w:rsidP="00033AF6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tres experiencias con distintos valores de la densidad del líquido y la densidad del cuerpo (1ª y 2ª columnas). Obtén la relación entre ambas (3ª columna) y comprueba que coincide con el tanto por ciento de volumen sumergido que se da en la aplicación (4ª columna).</w:t>
      </w:r>
    </w:p>
    <w:p w:rsidR="00BE695A" w:rsidRDefault="00BE695A" w:rsidP="00BE695A">
      <w:pPr>
        <w:pStyle w:val="Prrafodelista"/>
      </w:pPr>
    </w:p>
    <w:tbl>
      <w:tblPr>
        <w:tblStyle w:val="Tablaconcuadrcula"/>
        <w:tblW w:w="5803" w:type="dxa"/>
        <w:jc w:val="center"/>
        <w:tblLook w:val="04A0"/>
      </w:tblPr>
      <w:tblGrid>
        <w:gridCol w:w="1396"/>
        <w:gridCol w:w="1397"/>
        <w:gridCol w:w="1397"/>
        <w:gridCol w:w="1613"/>
      </w:tblGrid>
      <w:tr w:rsidR="00033AF6" w:rsidRPr="00A645B2" w:rsidTr="009D460A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033AF6" w:rsidRPr="00A645B2" w:rsidRDefault="00033AF6" w:rsidP="009D460A">
            <w:pPr>
              <w:jc w:val="center"/>
              <w:rPr>
                <w:b/>
              </w:rPr>
            </w:pPr>
            <w:proofErr w:type="spellStart"/>
            <w:r w:rsidRPr="00A645B2">
              <w:rPr>
                <w:b/>
              </w:rPr>
              <w:t>d</w:t>
            </w:r>
            <w:r w:rsidRPr="00A645B2">
              <w:rPr>
                <w:b/>
                <w:vertAlign w:val="subscript"/>
              </w:rPr>
              <w:t>liq</w:t>
            </w:r>
            <w:proofErr w:type="spellEnd"/>
          </w:p>
        </w:tc>
        <w:tc>
          <w:tcPr>
            <w:tcW w:w="1397" w:type="dxa"/>
            <w:shd w:val="pct10" w:color="auto" w:fill="auto"/>
            <w:vAlign w:val="center"/>
          </w:tcPr>
          <w:p w:rsidR="00033AF6" w:rsidRPr="00A645B2" w:rsidRDefault="00033AF6" w:rsidP="009D460A">
            <w:pPr>
              <w:jc w:val="center"/>
              <w:rPr>
                <w:b/>
              </w:rPr>
            </w:pPr>
            <w:proofErr w:type="spellStart"/>
            <w:r w:rsidRPr="00A645B2">
              <w:rPr>
                <w:b/>
              </w:rPr>
              <w:t>d</w:t>
            </w:r>
            <w:r w:rsidRPr="00A645B2">
              <w:rPr>
                <w:b/>
                <w:vertAlign w:val="subscript"/>
              </w:rPr>
              <w:t>cuerpo</w:t>
            </w:r>
            <w:proofErr w:type="spellEnd"/>
          </w:p>
        </w:tc>
        <w:tc>
          <w:tcPr>
            <w:tcW w:w="1397" w:type="dxa"/>
            <w:shd w:val="pct10" w:color="auto" w:fill="auto"/>
            <w:vAlign w:val="center"/>
          </w:tcPr>
          <w:p w:rsidR="00033AF6" w:rsidRPr="00A645B2" w:rsidRDefault="00033AF6" w:rsidP="009D460A">
            <w:pPr>
              <w:jc w:val="center"/>
              <w:rPr>
                <w:b/>
                <w:noProof/>
                <w:lang w:eastAsia="es-ES"/>
              </w:rPr>
            </w:pPr>
            <w:proofErr w:type="spellStart"/>
            <w:r w:rsidRPr="00A645B2">
              <w:rPr>
                <w:b/>
              </w:rPr>
              <w:t>d</w:t>
            </w:r>
            <w:r w:rsidRPr="00A645B2">
              <w:rPr>
                <w:b/>
                <w:vertAlign w:val="subscript"/>
              </w:rPr>
              <w:t>cuerpo</w:t>
            </w:r>
            <w:proofErr w:type="spellEnd"/>
            <w:r w:rsidRPr="00033AF6">
              <w:rPr>
                <w:b/>
              </w:rPr>
              <w:t>/</w:t>
            </w:r>
            <w:proofErr w:type="spellStart"/>
            <w:r w:rsidRPr="00A645B2">
              <w:rPr>
                <w:b/>
              </w:rPr>
              <w:t>d</w:t>
            </w:r>
            <w:r w:rsidRPr="00A645B2">
              <w:rPr>
                <w:b/>
                <w:vertAlign w:val="subscript"/>
              </w:rPr>
              <w:t>liq</w:t>
            </w:r>
            <w:proofErr w:type="spellEnd"/>
          </w:p>
        </w:tc>
        <w:tc>
          <w:tcPr>
            <w:tcW w:w="1613" w:type="dxa"/>
            <w:shd w:val="pct10" w:color="auto" w:fill="auto"/>
            <w:vAlign w:val="center"/>
          </w:tcPr>
          <w:p w:rsidR="00033AF6" w:rsidRPr="00A645B2" w:rsidRDefault="00033AF6" w:rsidP="009D460A">
            <w:pPr>
              <w:jc w:val="center"/>
              <w:rPr>
                <w:b/>
                <w:noProof/>
                <w:lang w:eastAsia="es-ES"/>
              </w:rPr>
            </w:pPr>
            <w:r w:rsidRPr="00A645B2">
              <w:rPr>
                <w:b/>
                <w:noProof/>
                <w:lang w:eastAsia="es-ES"/>
              </w:rPr>
              <w:t>% sumergido</w:t>
            </w:r>
          </w:p>
        </w:tc>
      </w:tr>
      <w:tr w:rsidR="00033AF6" w:rsidTr="009D460A">
        <w:trPr>
          <w:trHeight w:val="481"/>
          <w:jc w:val="center"/>
        </w:trPr>
        <w:tc>
          <w:tcPr>
            <w:tcW w:w="1396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397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397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613" w:type="dxa"/>
            <w:vAlign w:val="center"/>
          </w:tcPr>
          <w:p w:rsidR="00033AF6" w:rsidRDefault="00033AF6" w:rsidP="009D460A">
            <w:pPr>
              <w:jc w:val="center"/>
            </w:pPr>
          </w:p>
        </w:tc>
      </w:tr>
      <w:tr w:rsidR="00033AF6" w:rsidTr="009D460A">
        <w:trPr>
          <w:trHeight w:val="481"/>
          <w:jc w:val="center"/>
        </w:trPr>
        <w:tc>
          <w:tcPr>
            <w:tcW w:w="1396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397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397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613" w:type="dxa"/>
            <w:vAlign w:val="center"/>
          </w:tcPr>
          <w:p w:rsidR="00033AF6" w:rsidRDefault="00033AF6" w:rsidP="009D460A">
            <w:pPr>
              <w:jc w:val="center"/>
            </w:pPr>
          </w:p>
        </w:tc>
      </w:tr>
      <w:tr w:rsidR="00033AF6" w:rsidTr="009D460A">
        <w:trPr>
          <w:trHeight w:val="481"/>
          <w:jc w:val="center"/>
        </w:trPr>
        <w:tc>
          <w:tcPr>
            <w:tcW w:w="1396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397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397" w:type="dxa"/>
            <w:vAlign w:val="center"/>
          </w:tcPr>
          <w:p w:rsidR="00033AF6" w:rsidRDefault="00033AF6" w:rsidP="009D460A">
            <w:pPr>
              <w:jc w:val="center"/>
            </w:pPr>
          </w:p>
        </w:tc>
        <w:tc>
          <w:tcPr>
            <w:tcW w:w="1613" w:type="dxa"/>
            <w:vAlign w:val="center"/>
          </w:tcPr>
          <w:p w:rsidR="00033AF6" w:rsidRDefault="00033AF6" w:rsidP="009D460A">
            <w:pPr>
              <w:jc w:val="center"/>
            </w:pPr>
          </w:p>
        </w:tc>
      </w:tr>
    </w:tbl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650F4" w:rsidRDefault="00B650F4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p w:rsidR="002F4887" w:rsidRDefault="002F4887" w:rsidP="006A2DC3">
      <w:pPr>
        <w:pStyle w:val="Prrafodelista"/>
      </w:pPr>
    </w:p>
    <w:sectPr w:rsidR="002F4887" w:rsidSect="00FB0B23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2B" w:rsidRDefault="00C0632B" w:rsidP="00FB0B23">
      <w:pPr>
        <w:spacing w:after="0"/>
      </w:pPr>
      <w:r>
        <w:separator/>
      </w:r>
    </w:p>
  </w:endnote>
  <w:endnote w:type="continuationSeparator" w:id="0">
    <w:p w:rsidR="00C0632B" w:rsidRDefault="00C0632B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5141"/>
      <w:docPartObj>
        <w:docPartGallery w:val="Page Numbers (Bottom of Page)"/>
        <w:docPartUnique/>
      </w:docPartObj>
    </w:sdtPr>
    <w:sdtContent>
      <w:p w:rsidR="002F4887" w:rsidRDefault="00B82A4C">
        <w:pPr>
          <w:pStyle w:val="Piedepgina"/>
          <w:jc w:val="right"/>
        </w:pPr>
        <w:fldSimple w:instr=" PAGE   \* MERGEFORMAT ">
          <w:r w:rsidR="004D50E1">
            <w:rPr>
              <w:noProof/>
            </w:rPr>
            <w:t>1</w:t>
          </w:r>
        </w:fldSimple>
      </w:p>
    </w:sdtContent>
  </w:sdt>
  <w:p w:rsidR="002F4887" w:rsidRDefault="002F48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2B" w:rsidRDefault="00C0632B" w:rsidP="00FB0B23">
      <w:pPr>
        <w:spacing w:after="0"/>
      </w:pPr>
      <w:r>
        <w:separator/>
      </w:r>
    </w:p>
  </w:footnote>
  <w:footnote w:type="continuationSeparator" w:id="0">
    <w:p w:rsidR="00C0632B" w:rsidRDefault="00C0632B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5867"/>
      <w:gridCol w:w="2794"/>
    </w:tblGrid>
    <w:tr w:rsidR="0045546E" w:rsidTr="00510C4A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82A4C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2560258" r:id="rId3"/>
            </w:pict>
          </w:r>
        </w:p>
      </w:tc>
      <w:tc>
        <w:tcPr>
          <w:tcW w:w="5867" w:type="dxa"/>
          <w:shd w:val="clear" w:color="auto" w:fill="auto"/>
          <w:vAlign w:val="center"/>
        </w:tcPr>
        <w:p w:rsidR="0045546E" w:rsidRDefault="00510C4A" w:rsidP="00BA2C00">
          <w:pPr>
            <w:jc w:val="center"/>
            <w:rPr>
              <w:b/>
            </w:rPr>
          </w:pPr>
          <w:r>
            <w:rPr>
              <w:b/>
            </w:rPr>
            <w:t xml:space="preserve">Principio de Arquímedes. </w:t>
          </w:r>
          <w:r w:rsidR="00BA2C00">
            <w:rPr>
              <w:b/>
            </w:rPr>
            <w:t>Cuerpos flotantes</w:t>
          </w:r>
        </w:p>
      </w:tc>
      <w:tc>
        <w:tcPr>
          <w:tcW w:w="2794" w:type="dxa"/>
          <w:shd w:val="clear" w:color="auto" w:fill="auto"/>
          <w:vAlign w:val="center"/>
        </w:tcPr>
        <w:p w:rsidR="00510C4A" w:rsidRDefault="00142A6B" w:rsidP="00510C4A">
          <w:pPr>
            <w:spacing w:after="0"/>
            <w:jc w:val="center"/>
            <w:rPr>
              <w:b/>
              <w:color w:val="auto"/>
            </w:rPr>
          </w:pPr>
          <w:r>
            <w:rPr>
              <w:b/>
              <w:color w:val="auto"/>
            </w:rPr>
            <w:t>Experiencias con</w:t>
          </w:r>
        </w:p>
        <w:p w:rsidR="0045546E" w:rsidRDefault="00142A6B" w:rsidP="00510C4A">
          <w:pPr>
            <w:spacing w:after="0"/>
            <w:jc w:val="center"/>
            <w:rPr>
              <w:b/>
            </w:rPr>
          </w:pPr>
          <w:r>
            <w:rPr>
              <w:b/>
              <w:color w:val="auto"/>
            </w:rPr>
            <w:t xml:space="preserve"> laboratorios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07C"/>
    <w:multiLevelType w:val="hybridMultilevel"/>
    <w:tmpl w:val="3170DBAE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27114"/>
    <w:multiLevelType w:val="hybridMultilevel"/>
    <w:tmpl w:val="A2A4D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353653D"/>
    <w:multiLevelType w:val="hybridMultilevel"/>
    <w:tmpl w:val="5E101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374F4"/>
    <w:multiLevelType w:val="hybridMultilevel"/>
    <w:tmpl w:val="6966C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8E7D09"/>
    <w:multiLevelType w:val="hybridMultilevel"/>
    <w:tmpl w:val="16F29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60168"/>
    <w:multiLevelType w:val="hybridMultilevel"/>
    <w:tmpl w:val="83D27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6"/>
  </w:num>
  <w:num w:numId="5">
    <w:abstractNumId w:val="29"/>
  </w:num>
  <w:num w:numId="6">
    <w:abstractNumId w:val="3"/>
  </w:num>
  <w:num w:numId="7">
    <w:abstractNumId w:val="2"/>
  </w:num>
  <w:num w:numId="8">
    <w:abstractNumId w:val="25"/>
  </w:num>
  <w:num w:numId="9">
    <w:abstractNumId w:val="11"/>
  </w:num>
  <w:num w:numId="10">
    <w:abstractNumId w:val="20"/>
  </w:num>
  <w:num w:numId="11">
    <w:abstractNumId w:val="19"/>
  </w:num>
  <w:num w:numId="12">
    <w:abstractNumId w:val="22"/>
  </w:num>
  <w:num w:numId="13">
    <w:abstractNumId w:val="17"/>
  </w:num>
  <w:num w:numId="14">
    <w:abstractNumId w:val="6"/>
  </w:num>
  <w:num w:numId="15">
    <w:abstractNumId w:val="28"/>
  </w:num>
  <w:num w:numId="16">
    <w:abstractNumId w:val="5"/>
  </w:num>
  <w:num w:numId="17">
    <w:abstractNumId w:val="21"/>
  </w:num>
  <w:num w:numId="18">
    <w:abstractNumId w:val="8"/>
  </w:num>
  <w:num w:numId="19">
    <w:abstractNumId w:val="27"/>
  </w:num>
  <w:num w:numId="20">
    <w:abstractNumId w:val="23"/>
  </w:num>
  <w:num w:numId="21">
    <w:abstractNumId w:val="1"/>
  </w:num>
  <w:num w:numId="22">
    <w:abstractNumId w:val="24"/>
  </w:num>
  <w:num w:numId="23">
    <w:abstractNumId w:val="4"/>
  </w:num>
  <w:num w:numId="24">
    <w:abstractNumId w:val="15"/>
  </w:num>
  <w:num w:numId="25">
    <w:abstractNumId w:val="13"/>
  </w:num>
  <w:num w:numId="26">
    <w:abstractNumId w:val="7"/>
  </w:num>
  <w:num w:numId="27">
    <w:abstractNumId w:val="10"/>
  </w:num>
  <w:num w:numId="28">
    <w:abstractNumId w:val="26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20E28"/>
    <w:rsid w:val="00033AF6"/>
    <w:rsid w:val="00054E28"/>
    <w:rsid w:val="00067DF3"/>
    <w:rsid w:val="00077AE2"/>
    <w:rsid w:val="00082595"/>
    <w:rsid w:val="000B53DF"/>
    <w:rsid w:val="000D59C7"/>
    <w:rsid w:val="000F11F4"/>
    <w:rsid w:val="00142A6B"/>
    <w:rsid w:val="001A3C5E"/>
    <w:rsid w:val="001A3E29"/>
    <w:rsid w:val="00260FEB"/>
    <w:rsid w:val="002A00FD"/>
    <w:rsid w:val="002A2604"/>
    <w:rsid w:val="002F4887"/>
    <w:rsid w:val="003173E6"/>
    <w:rsid w:val="00332DFD"/>
    <w:rsid w:val="003560DD"/>
    <w:rsid w:val="00394DA2"/>
    <w:rsid w:val="003D5421"/>
    <w:rsid w:val="003E394F"/>
    <w:rsid w:val="0040072A"/>
    <w:rsid w:val="00416483"/>
    <w:rsid w:val="0045546E"/>
    <w:rsid w:val="00487833"/>
    <w:rsid w:val="004D50E1"/>
    <w:rsid w:val="00510C4A"/>
    <w:rsid w:val="00552783"/>
    <w:rsid w:val="00552861"/>
    <w:rsid w:val="00561A78"/>
    <w:rsid w:val="00585C20"/>
    <w:rsid w:val="0058781D"/>
    <w:rsid w:val="005A4DCE"/>
    <w:rsid w:val="005C4259"/>
    <w:rsid w:val="00642F8F"/>
    <w:rsid w:val="006A2DC3"/>
    <w:rsid w:val="006C6605"/>
    <w:rsid w:val="00747F4F"/>
    <w:rsid w:val="007648FE"/>
    <w:rsid w:val="008209E4"/>
    <w:rsid w:val="00831F18"/>
    <w:rsid w:val="00833350"/>
    <w:rsid w:val="008563E3"/>
    <w:rsid w:val="0088269A"/>
    <w:rsid w:val="008F2BB0"/>
    <w:rsid w:val="00926C9B"/>
    <w:rsid w:val="009411C1"/>
    <w:rsid w:val="009557B1"/>
    <w:rsid w:val="0096738E"/>
    <w:rsid w:val="0097053E"/>
    <w:rsid w:val="00970C67"/>
    <w:rsid w:val="00975AF4"/>
    <w:rsid w:val="009A425B"/>
    <w:rsid w:val="00A06521"/>
    <w:rsid w:val="00A246B1"/>
    <w:rsid w:val="00A33E3A"/>
    <w:rsid w:val="00A417C7"/>
    <w:rsid w:val="00A77C8C"/>
    <w:rsid w:val="00A9740A"/>
    <w:rsid w:val="00AB1DFE"/>
    <w:rsid w:val="00AB1F06"/>
    <w:rsid w:val="00AC7F6F"/>
    <w:rsid w:val="00AD2E91"/>
    <w:rsid w:val="00AD3693"/>
    <w:rsid w:val="00B27B9C"/>
    <w:rsid w:val="00B50174"/>
    <w:rsid w:val="00B650F4"/>
    <w:rsid w:val="00B74EB9"/>
    <w:rsid w:val="00B82A4C"/>
    <w:rsid w:val="00BA2C00"/>
    <w:rsid w:val="00BC3A54"/>
    <w:rsid w:val="00BE3E97"/>
    <w:rsid w:val="00BE695A"/>
    <w:rsid w:val="00C0632B"/>
    <w:rsid w:val="00C5416C"/>
    <w:rsid w:val="00C6578C"/>
    <w:rsid w:val="00C6777A"/>
    <w:rsid w:val="00C860AD"/>
    <w:rsid w:val="00C8769A"/>
    <w:rsid w:val="00CE1560"/>
    <w:rsid w:val="00CF3D6B"/>
    <w:rsid w:val="00CF4E72"/>
    <w:rsid w:val="00D126F1"/>
    <w:rsid w:val="00D46812"/>
    <w:rsid w:val="00D67F38"/>
    <w:rsid w:val="00D92E9F"/>
    <w:rsid w:val="00DC14FD"/>
    <w:rsid w:val="00DE6C0B"/>
    <w:rsid w:val="00DF0B07"/>
    <w:rsid w:val="00E055D6"/>
    <w:rsid w:val="00E16B07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B0B23"/>
    <w:rsid w:val="00FC4784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FlashVer/FlashVer2.pdf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nTvOpa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educaplus.org/game/principio-de-arquimed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CA1E-2716-4365-A3E1-F204E52E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2021-01-19T10:18:00Z</dcterms:created>
  <dcterms:modified xsi:type="dcterms:W3CDTF">2021-01-19T10:18:00Z</dcterms:modified>
</cp:coreProperties>
</file>